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D" w:rsidRPr="00F553C5" w:rsidRDefault="00926CBD" w:rsidP="00F553C5">
      <w:pPr>
        <w:jc w:val="center"/>
        <w:rPr>
          <w:b/>
          <w:bCs/>
        </w:rPr>
      </w:pPr>
      <w:r w:rsidRPr="00F553C5">
        <w:rPr>
          <w:b/>
          <w:bCs/>
        </w:rPr>
        <w:t>РОССИЙСКАЯ ФЕДЕРАЦИЯ</w:t>
      </w:r>
    </w:p>
    <w:p w:rsidR="00926CBD" w:rsidRPr="00F553C5" w:rsidRDefault="00926CBD" w:rsidP="00F553C5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553C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26CBD" w:rsidRPr="00F553C5" w:rsidRDefault="00926CBD" w:rsidP="00F553C5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26CBD" w:rsidRPr="00F553C5" w:rsidRDefault="00926CBD" w:rsidP="00F553C5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53C5">
        <w:rPr>
          <w:rFonts w:ascii="Times New Roman" w:hAnsi="Times New Roman" w:cs="Times New Roman"/>
          <w:b/>
          <w:bCs/>
          <w:sz w:val="28"/>
          <w:szCs w:val="28"/>
        </w:rPr>
        <w:t>КЕТОВСКАЯ  РАЙОННАЯ  ДУМА</w:t>
      </w:r>
    </w:p>
    <w:p w:rsidR="00926CBD" w:rsidRPr="00F553C5" w:rsidRDefault="00926CBD" w:rsidP="00F553C5">
      <w:pPr>
        <w:pStyle w:val="ab"/>
        <w:spacing w:after="0"/>
        <w:rPr>
          <w:rFonts w:ascii="Times New Roman" w:hAnsi="Times New Roman" w:cs="Times New Roman"/>
          <w:b/>
          <w:bCs/>
        </w:rPr>
      </w:pPr>
    </w:p>
    <w:p w:rsidR="00926CBD" w:rsidRPr="00F553C5" w:rsidRDefault="00926CBD" w:rsidP="00F553C5">
      <w:pPr>
        <w:pStyle w:val="ab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53C5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</w:rPr>
      </w:pPr>
    </w:p>
    <w:p w:rsidR="00926CBD" w:rsidRPr="00F553C5" w:rsidRDefault="00926CBD" w:rsidP="00F553C5">
      <w:pPr>
        <w:jc w:val="both"/>
        <w:rPr>
          <w:b/>
          <w:bCs/>
          <w:sz w:val="32"/>
          <w:szCs w:val="32"/>
        </w:rPr>
      </w:pPr>
    </w:p>
    <w:p w:rsidR="00926CBD" w:rsidRPr="00450F80" w:rsidRDefault="00926CBD" w:rsidP="00F553C5">
      <w:pPr>
        <w:jc w:val="both"/>
        <w:rPr>
          <w:u w:val="single"/>
        </w:rPr>
      </w:pPr>
      <w:r w:rsidRPr="00450F80">
        <w:rPr>
          <w:u w:val="single"/>
        </w:rPr>
        <w:t xml:space="preserve"> от  «</w:t>
      </w:r>
      <w:r w:rsidR="00450F80" w:rsidRPr="00450F80">
        <w:rPr>
          <w:u w:val="single"/>
        </w:rPr>
        <w:t>17</w:t>
      </w:r>
      <w:r w:rsidRPr="00450F80">
        <w:rPr>
          <w:u w:val="single"/>
        </w:rPr>
        <w:t>»</w:t>
      </w:r>
      <w:r w:rsidR="00450F80" w:rsidRPr="00450F80">
        <w:rPr>
          <w:u w:val="single"/>
        </w:rPr>
        <w:t xml:space="preserve">   мая  </w:t>
      </w:r>
      <w:r w:rsidR="004B4C4C" w:rsidRPr="00450F80">
        <w:rPr>
          <w:u w:val="single"/>
        </w:rPr>
        <w:t xml:space="preserve">2017г. </w:t>
      </w:r>
      <w:r w:rsidRPr="00450F80">
        <w:rPr>
          <w:u w:val="single"/>
        </w:rPr>
        <w:t>№</w:t>
      </w:r>
      <w:r w:rsidR="00450F80" w:rsidRPr="00450F80">
        <w:rPr>
          <w:u w:val="single"/>
        </w:rPr>
        <w:t>213</w:t>
      </w:r>
      <w:r w:rsidRPr="00450F80">
        <w:rPr>
          <w:u w:val="single"/>
        </w:rPr>
        <w:t xml:space="preserve"> </w:t>
      </w:r>
    </w:p>
    <w:p w:rsidR="00926CBD" w:rsidRPr="00F553C5" w:rsidRDefault="00926CBD" w:rsidP="00F553C5">
      <w:pPr>
        <w:jc w:val="both"/>
      </w:pPr>
      <w:r w:rsidRPr="00F553C5">
        <w:t xml:space="preserve">            </w:t>
      </w:r>
      <w:r>
        <w:t xml:space="preserve">      </w:t>
      </w:r>
      <w:r w:rsidRPr="00F553C5">
        <w:t xml:space="preserve">   с. Кетово</w:t>
      </w: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20D94" w:rsidRPr="00520D94" w:rsidRDefault="00926CBD" w:rsidP="00520D94">
      <w:pPr>
        <w:pStyle w:val="ab"/>
        <w:spacing w:after="0"/>
        <w:jc w:val="left"/>
        <w:rPr>
          <w:rFonts w:ascii="Times New Roman" w:hAnsi="Times New Roman" w:cs="Times New Roman"/>
          <w:b/>
          <w:bCs/>
        </w:rPr>
      </w:pPr>
      <w:r w:rsidRPr="00520D94">
        <w:rPr>
          <w:rFonts w:ascii="Times New Roman" w:hAnsi="Times New Roman" w:cs="Times New Roman"/>
          <w:b/>
          <w:bCs/>
        </w:rPr>
        <w:t>Об обращении в Избирательную комиссию</w:t>
      </w:r>
    </w:p>
    <w:p w:rsidR="00520D94" w:rsidRPr="00520D94" w:rsidRDefault="00926CBD" w:rsidP="00520D94">
      <w:pPr>
        <w:pStyle w:val="ab"/>
        <w:spacing w:after="0"/>
        <w:jc w:val="left"/>
        <w:rPr>
          <w:rFonts w:ascii="Times New Roman" w:hAnsi="Times New Roman" w:cs="Times New Roman"/>
          <w:b/>
          <w:bCs/>
        </w:rPr>
      </w:pPr>
      <w:r w:rsidRPr="00520D94">
        <w:rPr>
          <w:rFonts w:ascii="Times New Roman" w:hAnsi="Times New Roman" w:cs="Times New Roman"/>
          <w:b/>
          <w:bCs/>
        </w:rPr>
        <w:t xml:space="preserve">Курганской области о возложении полномочий </w:t>
      </w:r>
    </w:p>
    <w:p w:rsidR="00520D94" w:rsidRPr="00520D94" w:rsidRDefault="00926CBD" w:rsidP="00520D94">
      <w:pPr>
        <w:pStyle w:val="ab"/>
        <w:spacing w:after="0"/>
        <w:jc w:val="left"/>
        <w:rPr>
          <w:rFonts w:ascii="Times New Roman" w:hAnsi="Times New Roman" w:cs="Times New Roman"/>
          <w:b/>
          <w:bCs/>
        </w:rPr>
      </w:pPr>
      <w:r w:rsidRPr="00520D94">
        <w:rPr>
          <w:rFonts w:ascii="Times New Roman" w:hAnsi="Times New Roman" w:cs="Times New Roman"/>
          <w:b/>
          <w:bCs/>
        </w:rPr>
        <w:t>избирательной комиссии муниципального образования</w:t>
      </w:r>
    </w:p>
    <w:p w:rsidR="00520D94" w:rsidRPr="00520D94" w:rsidRDefault="00926CBD" w:rsidP="00520D94">
      <w:pPr>
        <w:pStyle w:val="ab"/>
        <w:spacing w:after="0"/>
        <w:jc w:val="left"/>
        <w:rPr>
          <w:rFonts w:ascii="Times New Roman" w:hAnsi="Times New Roman" w:cs="Times New Roman"/>
          <w:b/>
          <w:bCs/>
        </w:rPr>
      </w:pPr>
      <w:r w:rsidRPr="00520D94">
        <w:rPr>
          <w:rFonts w:ascii="Times New Roman" w:hAnsi="Times New Roman" w:cs="Times New Roman"/>
          <w:b/>
          <w:bCs/>
        </w:rPr>
        <w:t>Кетовского района на территориальную избирательную</w:t>
      </w:r>
    </w:p>
    <w:p w:rsidR="00926CBD" w:rsidRPr="00F553C5" w:rsidRDefault="00926CBD" w:rsidP="00520D94">
      <w:pPr>
        <w:pStyle w:val="ab"/>
        <w:spacing w:after="0"/>
        <w:jc w:val="left"/>
        <w:rPr>
          <w:rFonts w:ascii="Times New Roman" w:hAnsi="Times New Roman" w:cs="Times New Roman"/>
          <w:b/>
          <w:bCs/>
        </w:rPr>
      </w:pPr>
      <w:r w:rsidRPr="00520D94">
        <w:rPr>
          <w:rFonts w:ascii="Times New Roman" w:hAnsi="Times New Roman" w:cs="Times New Roman"/>
          <w:b/>
          <w:bCs/>
        </w:rPr>
        <w:t>комиссию Кетовского района</w:t>
      </w: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</w:rPr>
      </w:pPr>
    </w:p>
    <w:p w:rsidR="00926CBD" w:rsidRDefault="00926CBD" w:rsidP="00F553C5">
      <w:pPr>
        <w:pStyle w:val="ab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Руководствуясь пунктом 4 статьи 24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01.03.2003 года №284 «Об избирательных комиссиях, формируемых на территории Курганской области»,</w:t>
      </w:r>
      <w:r w:rsidRPr="00F553C5">
        <w:rPr>
          <w:rFonts w:ascii="Times New Roman" w:hAnsi="Times New Roman" w:cs="Times New Roman"/>
        </w:rPr>
        <w:t xml:space="preserve"> Кетовская  районная Дума </w:t>
      </w:r>
      <w:r w:rsidRPr="00F553C5">
        <w:rPr>
          <w:rFonts w:ascii="Times New Roman" w:hAnsi="Times New Roman" w:cs="Times New Roman"/>
          <w:b/>
          <w:bCs/>
        </w:rPr>
        <w:t>РЕШИЛА:</w:t>
      </w: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  <w:b/>
          <w:bCs/>
        </w:rPr>
      </w:pP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</w:rPr>
      </w:pPr>
      <w:r w:rsidRPr="00F553C5">
        <w:rPr>
          <w:rFonts w:ascii="Times New Roman" w:hAnsi="Times New Roman" w:cs="Times New Roman"/>
        </w:rPr>
        <w:t xml:space="preserve">            1.</w:t>
      </w:r>
      <w:r>
        <w:rPr>
          <w:rFonts w:ascii="Times New Roman" w:hAnsi="Times New Roman" w:cs="Times New Roman"/>
        </w:rPr>
        <w:t xml:space="preserve"> Обратиться в Избирательную комиссию Курганской области о возложении полномочий избирательной комиссии муниципального образования Кетовского района на территориальную избирательную комиссию Кетовского района</w:t>
      </w:r>
      <w:r w:rsidRPr="00F553C5">
        <w:rPr>
          <w:rFonts w:ascii="Times New Roman" w:hAnsi="Times New Roman" w:cs="Times New Roman"/>
        </w:rPr>
        <w:t xml:space="preserve">. </w:t>
      </w:r>
    </w:p>
    <w:p w:rsidR="00926CBD" w:rsidRPr="00F553C5" w:rsidRDefault="00926CBD" w:rsidP="00F553C5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 Направить настоящее решение в Избирательную комиссию Курганской области, в территориальную избирательную комиссию Кетовского района</w:t>
      </w:r>
      <w:r w:rsidRPr="00F553C5">
        <w:rPr>
          <w:rFonts w:ascii="Times New Roman" w:hAnsi="Times New Roman" w:cs="Times New Roman"/>
        </w:rPr>
        <w:t>.</w:t>
      </w:r>
    </w:p>
    <w:p w:rsidR="00926CBD" w:rsidRDefault="00164994" w:rsidP="00F553C5">
      <w:pPr>
        <w:jc w:val="both"/>
      </w:pPr>
      <w:r>
        <w:t xml:space="preserve">            </w:t>
      </w:r>
      <w:r w:rsidR="00926CBD">
        <w:t xml:space="preserve">3. </w:t>
      </w:r>
      <w:r w:rsidRPr="00814CC9">
        <w:t xml:space="preserve">Настоящее </w:t>
      </w:r>
      <w:r>
        <w:t>р</w:t>
      </w:r>
      <w:r w:rsidRPr="00814CC9">
        <w:t xml:space="preserve">ешение разместить на официальном сайте Администрации Кетовского района Курганской области  </w:t>
      </w:r>
      <w:hyperlink r:id="rId5" w:history="1">
        <w:r w:rsidRPr="00ED2104">
          <w:rPr>
            <w:rStyle w:val="af4"/>
            <w:lang w:val="en-US"/>
          </w:rPr>
          <w:t>www</w:t>
        </w:r>
        <w:r w:rsidRPr="00ED2104">
          <w:rPr>
            <w:rStyle w:val="af4"/>
          </w:rPr>
          <w:t>.Администрация-кетовского-района.рф</w:t>
        </w:r>
      </w:hyperlink>
      <w:r>
        <w:rPr>
          <w:u w:val="single"/>
        </w:rPr>
        <w:t xml:space="preserve">. </w:t>
      </w:r>
      <w:r w:rsidRPr="00164994">
        <w:t>.</w:t>
      </w:r>
    </w:p>
    <w:p w:rsidR="00926CBD" w:rsidRDefault="00926CBD" w:rsidP="00F553C5">
      <w:pPr>
        <w:jc w:val="both"/>
      </w:pPr>
    </w:p>
    <w:p w:rsidR="00926CBD" w:rsidRPr="00C26404" w:rsidRDefault="00926CBD" w:rsidP="00F553C5">
      <w:pPr>
        <w:jc w:val="both"/>
      </w:pPr>
    </w:p>
    <w:p w:rsidR="00926CBD" w:rsidRPr="00F553C5" w:rsidRDefault="00926CBD" w:rsidP="00F553C5">
      <w:pPr>
        <w:jc w:val="both"/>
        <w:rPr>
          <w:b/>
          <w:bCs/>
        </w:rPr>
      </w:pPr>
      <w:r w:rsidRPr="00F553C5">
        <w:t xml:space="preserve">Глава Кетовского района                                                                         </w:t>
      </w:r>
      <w:r>
        <w:t xml:space="preserve">                      </w:t>
      </w:r>
      <w:r w:rsidRPr="00F553C5">
        <w:t xml:space="preserve">А.В.Носков </w:t>
      </w: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  <w:r w:rsidRPr="00F553C5">
        <w:t xml:space="preserve">Председатель районной Думы                                                                </w:t>
      </w:r>
      <w:r>
        <w:t xml:space="preserve">                      </w:t>
      </w:r>
      <w:r w:rsidRPr="00F553C5">
        <w:t xml:space="preserve"> В.Н.Корепин        </w:t>
      </w: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926CBD" w:rsidRPr="00F553C5" w:rsidRDefault="00926CBD" w:rsidP="00F553C5">
      <w:pPr>
        <w:jc w:val="both"/>
      </w:pPr>
    </w:p>
    <w:p w:rsidR="00520D94" w:rsidRDefault="00520D94" w:rsidP="00F553C5">
      <w:pPr>
        <w:jc w:val="both"/>
      </w:pPr>
    </w:p>
    <w:p w:rsidR="00926CBD" w:rsidRPr="00520D94" w:rsidRDefault="00926CBD" w:rsidP="00F553C5">
      <w:pPr>
        <w:jc w:val="both"/>
      </w:pPr>
      <w:r w:rsidRPr="00F553C5">
        <w:t xml:space="preserve">                                          </w:t>
      </w:r>
    </w:p>
    <w:p w:rsidR="00926CBD" w:rsidRPr="00F553C5" w:rsidRDefault="00926CBD" w:rsidP="00F553C5">
      <w:pPr>
        <w:jc w:val="both"/>
        <w:rPr>
          <w:sz w:val="14"/>
          <w:szCs w:val="14"/>
        </w:rPr>
      </w:pPr>
    </w:p>
    <w:p w:rsidR="00926CBD" w:rsidRPr="00C807FF" w:rsidRDefault="00926CBD" w:rsidP="00F553C5">
      <w:pPr>
        <w:rPr>
          <w:sz w:val="16"/>
          <w:szCs w:val="16"/>
        </w:rPr>
      </w:pPr>
      <w:r>
        <w:rPr>
          <w:sz w:val="16"/>
          <w:szCs w:val="16"/>
        </w:rPr>
        <w:t>В.А.Суворова</w:t>
      </w:r>
    </w:p>
    <w:p w:rsidR="00926CBD" w:rsidRPr="005D5AEF" w:rsidRDefault="00926CBD" w:rsidP="00F553C5">
      <w:pPr>
        <w:rPr>
          <w:sz w:val="16"/>
          <w:szCs w:val="16"/>
        </w:rPr>
      </w:pPr>
      <w:r>
        <w:rPr>
          <w:sz w:val="16"/>
          <w:szCs w:val="16"/>
        </w:rPr>
        <w:t>2-40-49</w:t>
      </w:r>
    </w:p>
    <w:p w:rsidR="00926CBD" w:rsidRDefault="00926CBD" w:rsidP="00F553C5">
      <w:pPr>
        <w:rPr>
          <w:sz w:val="16"/>
          <w:szCs w:val="16"/>
        </w:rPr>
      </w:pPr>
      <w:r w:rsidRPr="005D5AEF">
        <w:rPr>
          <w:sz w:val="16"/>
          <w:szCs w:val="16"/>
        </w:rPr>
        <w:t>Разослано по списку (см. на обороте</w:t>
      </w:r>
      <w:r>
        <w:rPr>
          <w:sz w:val="16"/>
          <w:szCs w:val="16"/>
        </w:rPr>
        <w:t>)</w:t>
      </w:r>
    </w:p>
    <w:p w:rsidR="00926CBD" w:rsidRDefault="00926CBD" w:rsidP="00F553C5">
      <w:pPr>
        <w:rPr>
          <w:sz w:val="16"/>
          <w:szCs w:val="16"/>
        </w:rPr>
      </w:pPr>
    </w:p>
    <w:sectPr w:rsidR="00926CBD" w:rsidSect="003D314D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B8E8"/>
    <w:lvl w:ilvl="0">
      <w:numFmt w:val="decimal"/>
      <w:lvlText w:val="*"/>
      <w:lvlJc w:val="left"/>
    </w:lvl>
  </w:abstractNum>
  <w:abstractNum w:abstractNumId="1">
    <w:nsid w:val="07063494"/>
    <w:multiLevelType w:val="hybridMultilevel"/>
    <w:tmpl w:val="D0108F68"/>
    <w:lvl w:ilvl="0" w:tplc="0A76BCC2">
      <w:start w:val="10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A70EF"/>
    <w:multiLevelType w:val="hybridMultilevel"/>
    <w:tmpl w:val="885E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94658"/>
    <w:multiLevelType w:val="hybridMultilevel"/>
    <w:tmpl w:val="2266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A3812"/>
    <w:multiLevelType w:val="hybridMultilevel"/>
    <w:tmpl w:val="3244B454"/>
    <w:lvl w:ilvl="0" w:tplc="6FE4F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A73212"/>
    <w:multiLevelType w:val="singleLevel"/>
    <w:tmpl w:val="106C5076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5AF4ABB"/>
    <w:multiLevelType w:val="hybridMultilevel"/>
    <w:tmpl w:val="721E6538"/>
    <w:lvl w:ilvl="0" w:tplc="A5369FEA">
      <w:start w:val="40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D66"/>
    <w:multiLevelType w:val="multilevel"/>
    <w:tmpl w:val="9FF4C22E"/>
    <w:lvl w:ilvl="0">
      <w:start w:val="115"/>
      <w:numFmt w:val="decimalZero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A85102D"/>
    <w:multiLevelType w:val="hybridMultilevel"/>
    <w:tmpl w:val="4CD847D4"/>
    <w:lvl w:ilvl="0" w:tplc="60F2A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CF48A4"/>
    <w:multiLevelType w:val="hybridMultilevel"/>
    <w:tmpl w:val="A7ACE0E8"/>
    <w:lvl w:ilvl="0" w:tplc="C738238A">
      <w:start w:val="40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A34EC"/>
    <w:multiLevelType w:val="hybridMultilevel"/>
    <w:tmpl w:val="8AE4BA6C"/>
    <w:lvl w:ilvl="0" w:tplc="C0AE6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EA066C0"/>
    <w:multiLevelType w:val="hybridMultilevel"/>
    <w:tmpl w:val="4A8C58AE"/>
    <w:lvl w:ilvl="0" w:tplc="F656E2DA">
      <w:start w:val="40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D4585"/>
    <w:multiLevelType w:val="hybridMultilevel"/>
    <w:tmpl w:val="FCBC4AC4"/>
    <w:lvl w:ilvl="0" w:tplc="791451A8">
      <w:start w:val="40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30949"/>
    <w:multiLevelType w:val="hybridMultilevel"/>
    <w:tmpl w:val="004804F4"/>
    <w:lvl w:ilvl="0" w:tplc="CC58CB04">
      <w:start w:val="1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A774A"/>
    <w:multiLevelType w:val="hybridMultilevel"/>
    <w:tmpl w:val="9FF4C22E"/>
    <w:lvl w:ilvl="0" w:tplc="FDA2FDFE">
      <w:start w:val="115"/>
      <w:numFmt w:val="decimalZero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B6258D8"/>
    <w:multiLevelType w:val="hybridMultilevel"/>
    <w:tmpl w:val="A0626EBC"/>
    <w:lvl w:ilvl="0" w:tplc="4A3077B4">
      <w:start w:val="40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660B4"/>
    <w:multiLevelType w:val="multilevel"/>
    <w:tmpl w:val="9FF4C22E"/>
    <w:lvl w:ilvl="0">
      <w:start w:val="115"/>
      <w:numFmt w:val="decimalZero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792373F1"/>
    <w:multiLevelType w:val="hybridMultilevel"/>
    <w:tmpl w:val="4AE246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E28E6"/>
    <w:multiLevelType w:val="hybridMultilevel"/>
    <w:tmpl w:val="2DE8938C"/>
    <w:lvl w:ilvl="0" w:tplc="F29A8D88">
      <w:start w:val="30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E0ACE"/>
    <w:multiLevelType w:val="multilevel"/>
    <w:tmpl w:val="004804F4"/>
    <w:lvl w:ilvl="0">
      <w:start w:val="1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10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7C5"/>
    <w:rsid w:val="000128F2"/>
    <w:rsid w:val="0001358F"/>
    <w:rsid w:val="000137A8"/>
    <w:rsid w:val="0005085A"/>
    <w:rsid w:val="0007071B"/>
    <w:rsid w:val="000A441E"/>
    <w:rsid w:val="000D1449"/>
    <w:rsid w:val="000F1BF2"/>
    <w:rsid w:val="00117F7C"/>
    <w:rsid w:val="0015317C"/>
    <w:rsid w:val="00157D67"/>
    <w:rsid w:val="00164994"/>
    <w:rsid w:val="00164C2A"/>
    <w:rsid w:val="001813CF"/>
    <w:rsid w:val="00187618"/>
    <w:rsid w:val="001B25A5"/>
    <w:rsid w:val="001F5064"/>
    <w:rsid w:val="00234EFB"/>
    <w:rsid w:val="00252785"/>
    <w:rsid w:val="0025341A"/>
    <w:rsid w:val="00275659"/>
    <w:rsid w:val="00281B15"/>
    <w:rsid w:val="0028414F"/>
    <w:rsid w:val="002A716F"/>
    <w:rsid w:val="002B59AC"/>
    <w:rsid w:val="002D58A8"/>
    <w:rsid w:val="002E7EFF"/>
    <w:rsid w:val="00320B42"/>
    <w:rsid w:val="003232BA"/>
    <w:rsid w:val="003309A4"/>
    <w:rsid w:val="00344AEC"/>
    <w:rsid w:val="00351BF4"/>
    <w:rsid w:val="003849A8"/>
    <w:rsid w:val="003A14EB"/>
    <w:rsid w:val="003A1902"/>
    <w:rsid w:val="003A68AC"/>
    <w:rsid w:val="003C0EF1"/>
    <w:rsid w:val="003C3B17"/>
    <w:rsid w:val="003D314D"/>
    <w:rsid w:val="003D6A00"/>
    <w:rsid w:val="003D7E97"/>
    <w:rsid w:val="003D7EF7"/>
    <w:rsid w:val="003E08F2"/>
    <w:rsid w:val="003E46B0"/>
    <w:rsid w:val="003E73C0"/>
    <w:rsid w:val="00410E9B"/>
    <w:rsid w:val="0041706B"/>
    <w:rsid w:val="00426C9C"/>
    <w:rsid w:val="00426F44"/>
    <w:rsid w:val="00437B86"/>
    <w:rsid w:val="00446175"/>
    <w:rsid w:val="00450F80"/>
    <w:rsid w:val="004521BE"/>
    <w:rsid w:val="00473655"/>
    <w:rsid w:val="00477B99"/>
    <w:rsid w:val="004A6215"/>
    <w:rsid w:val="004B0CE4"/>
    <w:rsid w:val="004B4C4C"/>
    <w:rsid w:val="004C1987"/>
    <w:rsid w:val="004D58C2"/>
    <w:rsid w:val="004E1156"/>
    <w:rsid w:val="004F1B1F"/>
    <w:rsid w:val="004F79AC"/>
    <w:rsid w:val="00507ACD"/>
    <w:rsid w:val="005154A1"/>
    <w:rsid w:val="00520D94"/>
    <w:rsid w:val="00544A9B"/>
    <w:rsid w:val="0056002A"/>
    <w:rsid w:val="005617FB"/>
    <w:rsid w:val="00563EAF"/>
    <w:rsid w:val="00577AA0"/>
    <w:rsid w:val="00586E72"/>
    <w:rsid w:val="00595159"/>
    <w:rsid w:val="005A0948"/>
    <w:rsid w:val="005B4137"/>
    <w:rsid w:val="005C20ED"/>
    <w:rsid w:val="005D5AEF"/>
    <w:rsid w:val="005F0F85"/>
    <w:rsid w:val="005F76FB"/>
    <w:rsid w:val="00612E23"/>
    <w:rsid w:val="00613AE7"/>
    <w:rsid w:val="00616AED"/>
    <w:rsid w:val="006359B4"/>
    <w:rsid w:val="00675CBE"/>
    <w:rsid w:val="00680CFD"/>
    <w:rsid w:val="00682F24"/>
    <w:rsid w:val="006F6A93"/>
    <w:rsid w:val="00736532"/>
    <w:rsid w:val="007527C5"/>
    <w:rsid w:val="0075583C"/>
    <w:rsid w:val="00763648"/>
    <w:rsid w:val="007810E1"/>
    <w:rsid w:val="00785796"/>
    <w:rsid w:val="007932BB"/>
    <w:rsid w:val="007A75AD"/>
    <w:rsid w:val="007C327A"/>
    <w:rsid w:val="007E1201"/>
    <w:rsid w:val="008779FD"/>
    <w:rsid w:val="00897C66"/>
    <w:rsid w:val="008C2411"/>
    <w:rsid w:val="008D49C3"/>
    <w:rsid w:val="008E5137"/>
    <w:rsid w:val="009223C5"/>
    <w:rsid w:val="00926CBD"/>
    <w:rsid w:val="009276C3"/>
    <w:rsid w:val="00927A68"/>
    <w:rsid w:val="00945ECE"/>
    <w:rsid w:val="009904D6"/>
    <w:rsid w:val="009A2839"/>
    <w:rsid w:val="009D6E23"/>
    <w:rsid w:val="009E78D0"/>
    <w:rsid w:val="009F221A"/>
    <w:rsid w:val="00A405DE"/>
    <w:rsid w:val="00A40FF2"/>
    <w:rsid w:val="00A7715E"/>
    <w:rsid w:val="00AA0161"/>
    <w:rsid w:val="00AB4E06"/>
    <w:rsid w:val="00AC089D"/>
    <w:rsid w:val="00AC5857"/>
    <w:rsid w:val="00B007D8"/>
    <w:rsid w:val="00B009CD"/>
    <w:rsid w:val="00B27760"/>
    <w:rsid w:val="00B27DF5"/>
    <w:rsid w:val="00B3098A"/>
    <w:rsid w:val="00B33D95"/>
    <w:rsid w:val="00B521AD"/>
    <w:rsid w:val="00BB0629"/>
    <w:rsid w:val="00BB1EFE"/>
    <w:rsid w:val="00BB7FAE"/>
    <w:rsid w:val="00BC5C35"/>
    <w:rsid w:val="00C15C23"/>
    <w:rsid w:val="00C2428D"/>
    <w:rsid w:val="00C26404"/>
    <w:rsid w:val="00C40237"/>
    <w:rsid w:val="00C467FA"/>
    <w:rsid w:val="00C5144B"/>
    <w:rsid w:val="00C53CBE"/>
    <w:rsid w:val="00C807FF"/>
    <w:rsid w:val="00CA4F3E"/>
    <w:rsid w:val="00CB149A"/>
    <w:rsid w:val="00CB27E5"/>
    <w:rsid w:val="00CC0B97"/>
    <w:rsid w:val="00CC354B"/>
    <w:rsid w:val="00CD2575"/>
    <w:rsid w:val="00D00B43"/>
    <w:rsid w:val="00D01304"/>
    <w:rsid w:val="00D021BB"/>
    <w:rsid w:val="00D10C95"/>
    <w:rsid w:val="00D25C5A"/>
    <w:rsid w:val="00D42D60"/>
    <w:rsid w:val="00D65A1B"/>
    <w:rsid w:val="00D74381"/>
    <w:rsid w:val="00D7653C"/>
    <w:rsid w:val="00DC403D"/>
    <w:rsid w:val="00DF32B2"/>
    <w:rsid w:val="00E02B3C"/>
    <w:rsid w:val="00E33D63"/>
    <w:rsid w:val="00E45266"/>
    <w:rsid w:val="00E51BC8"/>
    <w:rsid w:val="00E91117"/>
    <w:rsid w:val="00EA43E4"/>
    <w:rsid w:val="00EC2928"/>
    <w:rsid w:val="00EC5E5D"/>
    <w:rsid w:val="00EE3B3A"/>
    <w:rsid w:val="00EF1893"/>
    <w:rsid w:val="00F20CEA"/>
    <w:rsid w:val="00F41F8F"/>
    <w:rsid w:val="00F553C5"/>
    <w:rsid w:val="00F63497"/>
    <w:rsid w:val="00F71044"/>
    <w:rsid w:val="00F734FB"/>
    <w:rsid w:val="00F86299"/>
    <w:rsid w:val="00F866F0"/>
    <w:rsid w:val="00F873F6"/>
    <w:rsid w:val="00F92B40"/>
    <w:rsid w:val="00F95A73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97"/>
    <w:pPr>
      <w:keepNext/>
      <w:jc w:val="both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CC0B97"/>
    <w:pPr>
      <w:keepNext/>
      <w:jc w:val="center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3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a4"/>
    <w:uiPriority w:val="99"/>
    <w:semiHidden/>
    <w:rsid w:val="00CC0B9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E7392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rsid w:val="00CC0B97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6E7392"/>
    <w:rPr>
      <w:b/>
      <w:bCs/>
    </w:rPr>
  </w:style>
  <w:style w:type="paragraph" w:styleId="a7">
    <w:name w:val="Balloon Text"/>
    <w:basedOn w:val="a"/>
    <w:link w:val="a8"/>
    <w:uiPriority w:val="99"/>
    <w:semiHidden/>
    <w:rsid w:val="00CC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392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CC0B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6E73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CC0B9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uiPriority w:val="11"/>
    <w:rsid w:val="006E7392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C0B97"/>
    <w:pPr>
      <w:shd w:val="clear" w:color="auto" w:fill="FFFFFF"/>
      <w:tabs>
        <w:tab w:val="left" w:pos="0"/>
      </w:tabs>
      <w:jc w:val="both"/>
    </w:pPr>
    <w:rPr>
      <w:rFonts w:ascii="Arial" w:hAnsi="Arial" w:cs="Arial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7392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252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E7392"/>
    <w:rPr>
      <w:sz w:val="0"/>
      <w:szCs w:val="0"/>
    </w:rPr>
  </w:style>
  <w:style w:type="table" w:styleId="af">
    <w:name w:val="Table Grid"/>
    <w:basedOn w:val="a1"/>
    <w:uiPriority w:val="99"/>
    <w:rsid w:val="0042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rsid w:val="00E33D63"/>
    <w:rPr>
      <w:sz w:val="16"/>
      <w:szCs w:val="16"/>
    </w:rPr>
  </w:style>
  <w:style w:type="paragraph" w:styleId="af1">
    <w:name w:val="Normal (Web)"/>
    <w:basedOn w:val="a"/>
    <w:uiPriority w:val="99"/>
    <w:rsid w:val="00F553C5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rsid w:val="00F553C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F553C5"/>
    <w:rPr>
      <w:sz w:val="24"/>
      <w:szCs w:val="24"/>
    </w:rPr>
  </w:style>
  <w:style w:type="character" w:styleId="af4">
    <w:name w:val="Hyperlink"/>
    <w:basedOn w:val="a0"/>
    <w:rsid w:val="00164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1441</Characters>
  <Application>Microsoft Office Word</Application>
  <DocSecurity>0</DocSecurity>
  <Lines>12</Lines>
  <Paragraphs>3</Paragraphs>
  <ScaleCrop>false</ScaleCrop>
  <Company>ГУ Банка России по Курганской области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сельсовет</dc:creator>
  <cp:keywords/>
  <dc:description/>
  <cp:lastModifiedBy>дума</cp:lastModifiedBy>
  <cp:revision>14</cp:revision>
  <cp:lastPrinted>2017-04-28T08:44:00Z</cp:lastPrinted>
  <dcterms:created xsi:type="dcterms:W3CDTF">2017-04-13T05:28:00Z</dcterms:created>
  <dcterms:modified xsi:type="dcterms:W3CDTF">2017-04-28T08:56:00Z</dcterms:modified>
</cp:coreProperties>
</file>